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596" w:rsidRDefault="00655A2A">
      <w:pPr>
        <w:bidi w:val="0"/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1" o:spid="_x0000_s1026" type="#_x0000_t202" style="position:absolute;margin-left:-45.95pt;margin-top:61.1pt;width:787.05pt;height:314.0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" fillcolor="white [3201]" strokeweight=".5pt">
            <v:textbox>
              <w:txbxContent>
                <w:p w:rsidR="00BA1D37" w:rsidRPr="004D0596" w:rsidRDefault="004D0596" w:rsidP="002B34A5">
                  <w:pPr>
                    <w:rPr>
                      <w:sz w:val="52"/>
                      <w:szCs w:val="52"/>
                      <w:rtl/>
                    </w:rPr>
                  </w:pPr>
                  <w:r>
                    <w:rPr>
                      <w:rFonts w:hint="cs"/>
                      <w:color w:val="FF0000"/>
                      <w:sz w:val="52"/>
                      <w:szCs w:val="52"/>
                      <w:rtl/>
                    </w:rPr>
                    <w:t>س</w:t>
                  </w:r>
                  <w:r w:rsidR="005A28BD">
                    <w:rPr>
                      <w:rFonts w:hint="cs"/>
                      <w:color w:val="FF0000"/>
                      <w:sz w:val="52"/>
                      <w:szCs w:val="52"/>
                      <w:rtl/>
                    </w:rPr>
                    <w:t xml:space="preserve">: </w:t>
                  </w:r>
                  <w:r w:rsidR="000364E4">
                    <w:rPr>
                      <w:rFonts w:hint="cs"/>
                      <w:color w:val="FF0000"/>
                      <w:sz w:val="52"/>
                      <w:szCs w:val="52"/>
                      <w:rtl/>
                    </w:rPr>
                    <w:t xml:space="preserve">أشر إلى عوامل أخرى غير قلة الطعام الذي قد يتناوله الشخص تسبب سوء التغذية </w:t>
                  </w:r>
                  <w:r w:rsidR="005A28BD">
                    <w:rPr>
                      <w:rFonts w:hint="cs"/>
                      <w:color w:val="FF0000"/>
                      <w:sz w:val="52"/>
                      <w:szCs w:val="52"/>
                      <w:rtl/>
                    </w:rPr>
                    <w:t>؟</w:t>
                  </w:r>
                  <w:r w:rsidR="00BA1D37">
                    <w:rPr>
                      <w:sz w:val="52"/>
                      <w:szCs w:val="52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4D0596">
        <w:rPr>
          <w:rtl/>
        </w:rPr>
        <w:br w:type="page"/>
      </w:r>
    </w:p>
    <w:p w:rsidR="00F42B2A" w:rsidRPr="004D0596" w:rsidRDefault="00655A2A" w:rsidP="004D0596">
      <w:pPr>
        <w:rPr>
          <w:rtl/>
        </w:rPr>
      </w:pPr>
      <w:r>
        <w:rPr>
          <w:noProof/>
          <w:rtl/>
        </w:rPr>
        <w:lastRenderedPageBreak/>
        <w:pict>
          <v:shape id="Text Box 22" o:spid="_x0000_s1027" type="#_x0000_t202" style="position:absolute;left:0;text-align:left;margin-left:-33.9pt;margin-top:73.05pt;width:787.05pt;height:314.0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" fillcolor="white [3201]" strokeweight=".5pt">
            <v:textbox>
              <w:txbxContent>
                <w:p w:rsidR="004D0596" w:rsidRDefault="004D0596" w:rsidP="002B34A5">
                  <w:pPr>
                    <w:rPr>
                      <w:color w:val="FF0000"/>
                      <w:sz w:val="52"/>
                      <w:szCs w:val="52"/>
                      <w:rtl/>
                    </w:rPr>
                  </w:pPr>
                  <w:r>
                    <w:rPr>
                      <w:rFonts w:hint="cs"/>
                      <w:color w:val="FF0000"/>
                      <w:sz w:val="52"/>
                      <w:szCs w:val="52"/>
                      <w:rtl/>
                    </w:rPr>
                    <w:t xml:space="preserve">س : </w:t>
                  </w:r>
                  <w:r w:rsidR="00C52339">
                    <w:rPr>
                      <w:rFonts w:hint="cs"/>
                      <w:color w:val="FF0000"/>
                      <w:sz w:val="52"/>
                      <w:szCs w:val="52"/>
                      <w:rtl/>
                    </w:rPr>
                    <w:t xml:space="preserve">فسّر لماذا يقلل النظام الغذائي الغني بالألياف من احتمالية الاصابة بسرطان القولون </w:t>
                  </w:r>
                  <w:bookmarkStart w:id="0" w:name="_GoBack"/>
                  <w:bookmarkEnd w:id="0"/>
                  <w:r w:rsidR="005A28BD">
                    <w:rPr>
                      <w:rFonts w:hint="cs"/>
                      <w:color w:val="FF0000"/>
                      <w:sz w:val="52"/>
                      <w:szCs w:val="52"/>
                      <w:rtl/>
                    </w:rPr>
                    <w:t>؟</w:t>
                  </w:r>
                </w:p>
                <w:p w:rsidR="004D0596" w:rsidRDefault="004D0596" w:rsidP="004D0596">
                  <w:pPr>
                    <w:rPr>
                      <w:sz w:val="52"/>
                      <w:szCs w:val="52"/>
                      <w:rtl/>
                    </w:rPr>
                  </w:pPr>
                  <w:r>
                    <w:rPr>
                      <w:rFonts w:hint="cs"/>
                      <w:sz w:val="52"/>
                      <w:szCs w:val="52"/>
                      <w:rtl/>
                    </w:rPr>
                    <w:t>...................................................................................................................................................................................</w:t>
                  </w:r>
                </w:p>
                <w:p w:rsidR="004D0596" w:rsidRDefault="004D0596" w:rsidP="004D0596">
                  <w:pPr>
                    <w:rPr>
                      <w:sz w:val="52"/>
                      <w:szCs w:val="52"/>
                      <w:rtl/>
                    </w:rPr>
                  </w:pPr>
                  <w:r>
                    <w:rPr>
                      <w:rFonts w:hint="cs"/>
                      <w:sz w:val="52"/>
                      <w:szCs w:val="52"/>
                      <w:rtl/>
                    </w:rPr>
                    <w:t>..................................................................................................................................................................................</w:t>
                  </w:r>
                </w:p>
                <w:p w:rsidR="004D0596" w:rsidRDefault="004D0596" w:rsidP="004D0596">
                  <w:pPr>
                    <w:rPr>
                      <w:sz w:val="52"/>
                      <w:szCs w:val="52"/>
                      <w:rtl/>
                    </w:rPr>
                  </w:pPr>
                  <w:r>
                    <w:rPr>
                      <w:rFonts w:hint="cs"/>
                      <w:sz w:val="52"/>
                      <w:szCs w:val="52"/>
                      <w:rtl/>
                    </w:rPr>
                    <w:t>...................................................................................................................................................................................</w:t>
                  </w:r>
                </w:p>
                <w:p w:rsidR="004D0596" w:rsidRPr="004D0596" w:rsidRDefault="004D0596" w:rsidP="004D0596">
                  <w:pPr>
                    <w:rPr>
                      <w:sz w:val="52"/>
                      <w:szCs w:val="52"/>
                    </w:rPr>
                  </w:pPr>
                  <w:r>
                    <w:rPr>
                      <w:rFonts w:hint="cs"/>
                      <w:sz w:val="52"/>
                      <w:szCs w:val="52"/>
                      <w:rtl/>
                    </w:rPr>
                    <w:t>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sectPr w:rsidR="00F42B2A" w:rsidRPr="004D0596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6E0E" w:rsidRDefault="00E86E0E" w:rsidP="00B73D66">
      <w:pPr>
        <w:spacing w:after="0" w:line="240" w:lineRule="auto"/>
      </w:pPr>
      <w:r>
        <w:separator/>
      </w:r>
    </w:p>
  </w:endnote>
  <w:endnote w:type="continuationSeparator" w:id="1">
    <w:p w:rsidR="00E86E0E" w:rsidRDefault="00E86E0E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C3F" w:rsidRDefault="00D46C3F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C3F" w:rsidRDefault="00D46C3F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C3F" w:rsidRDefault="00D46C3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6E0E" w:rsidRDefault="00E86E0E" w:rsidP="00B73D66">
      <w:pPr>
        <w:spacing w:after="0" w:line="240" w:lineRule="auto"/>
      </w:pPr>
      <w:r>
        <w:separator/>
      </w:r>
    </w:p>
  </w:footnote>
  <w:footnote w:type="continuationSeparator" w:id="1">
    <w:p w:rsidR="00E86E0E" w:rsidRDefault="00E86E0E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C3F" w:rsidRDefault="00D46C3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D46C3F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-945515</wp:posOffset>
          </wp:positionH>
          <wp:positionV relativeFrom="paragraph">
            <wp:posOffset>-882015</wp:posOffset>
          </wp:positionV>
          <wp:extent cx="10719435" cy="7518400"/>
          <wp:effectExtent l="19050" t="0" r="5715" b="0"/>
          <wp:wrapNone/>
          <wp:docPr id="3" name="صورة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خير فيزياء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719435" cy="7518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55A2A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5" o:spid="_x0000_s4098" type="#_x0000_t202" style="position:absolute;left:0;text-align:left;margin-left:-70.75pt;margin-top:-20pt;width:203.55pt;height:54.6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" filled="f" stroked="f" strokeweight=".5pt">
          <v:textbox>
            <w:txbxContent>
              <w:p w:rsidR="00984AFC" w:rsidRPr="00CB2B17" w:rsidRDefault="00CB2B17" w:rsidP="00CB2B17">
                <w:pPr>
                  <w:pStyle w:val="a4"/>
                  <w:jc w:val="center"/>
                  <w:rPr>
                    <w:b/>
                    <w:bCs/>
                    <w:sz w:val="74"/>
                    <w:szCs w:val="74"/>
                  </w:rPr>
                </w:pPr>
                <w:r w:rsidRPr="00CB2B17">
                  <w:rPr>
                    <w:rFonts w:hint="cs"/>
                    <w:b/>
                    <w:bCs/>
                    <w:sz w:val="74"/>
                    <w:szCs w:val="74"/>
                    <w:rtl/>
                    <w:lang w:bidi="ar-EG"/>
                  </w:rPr>
                  <w:t>التغذية</w:t>
                </w:r>
              </w:p>
              <w:p w:rsidR="00E833C7" w:rsidRPr="00CB2B17" w:rsidRDefault="00E833C7" w:rsidP="00CB2B17">
                <w:pPr>
                  <w:pStyle w:val="a4"/>
                  <w:bidi/>
                  <w:spacing w:before="0" w:beforeAutospacing="0" w:after="0" w:afterAutospacing="0"/>
                  <w:jc w:val="center"/>
                  <w:textAlignment w:val="baseline"/>
                  <w:rPr>
                    <w:b/>
                    <w:bCs/>
                    <w:sz w:val="74"/>
                    <w:szCs w:val="74"/>
                    <w:rtl/>
                  </w:rPr>
                </w:pPr>
              </w:p>
            </w:txbxContent>
          </v:textbox>
        </v:shape>
      </w:pict>
    </w:r>
    <w:r w:rsidR="00655A2A">
      <w:rPr>
        <w:noProof/>
      </w:rPr>
      <w:pict>
        <v:shape id="مربع نص 2062" o:spid="_x0000_s4097" type="#_x0000_t202" style="position:absolute;left:0;text-align:left;margin-left:176.2pt;margin-top:-31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JdmAIAAHQ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" filled="f" stroked="f" strokeweight=".5pt">
          <v:textbox>
            <w:txbxContent>
              <w:p w:rsidR="00BA0205" w:rsidRPr="00BA0205" w:rsidRDefault="00BA0205" w:rsidP="00610A13">
                <w:pPr>
                  <w:jc w:val="center"/>
                  <w:rPr>
                    <w:b/>
                    <w:bCs/>
                    <w:color w:val="FF0000"/>
                    <w:sz w:val="48"/>
                    <w:szCs w:val="48"/>
                    <w:rtl/>
                  </w:rPr>
                </w:pPr>
                <w:r w:rsidRPr="00BA0205">
                  <w:rPr>
                    <w:b/>
                    <w:bCs/>
                    <w:sz w:val="48"/>
                    <w:szCs w:val="48"/>
                    <w:rtl/>
                  </w:rPr>
                  <w:t>استراتيجية</w:t>
                </w:r>
                <w:r w:rsidR="00F856FE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>:</w:t>
                </w:r>
                <w:r w:rsidR="00610A13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>الطاولة المستديرة</w:t>
                </w:r>
              </w:p>
              <w:p w:rsidR="00E833C7" w:rsidRPr="00A95A98" w:rsidRDefault="00E833C7" w:rsidP="00CA3893">
                <w:pPr>
                  <w:jc w:val="center"/>
                  <w:rPr>
                    <w:b/>
                    <w:bCs/>
                    <w:color w:val="FF0000"/>
                    <w:sz w:val="48"/>
                    <w:szCs w:val="48"/>
                    <w:rtl/>
                  </w:rPr>
                </w:pP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C3F" w:rsidRDefault="00D46C3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4222A6"/>
    <w:multiLevelType w:val="hybridMultilevel"/>
    <w:tmpl w:val="C124389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364E4"/>
    <w:rsid w:val="00046023"/>
    <w:rsid w:val="00052061"/>
    <w:rsid w:val="000573F7"/>
    <w:rsid w:val="00063B09"/>
    <w:rsid w:val="000662BB"/>
    <w:rsid w:val="000A3173"/>
    <w:rsid w:val="00103E6C"/>
    <w:rsid w:val="00107508"/>
    <w:rsid w:val="00132B3C"/>
    <w:rsid w:val="001375BE"/>
    <w:rsid w:val="00180DDF"/>
    <w:rsid w:val="001D2D89"/>
    <w:rsid w:val="00227F20"/>
    <w:rsid w:val="00253B39"/>
    <w:rsid w:val="00295475"/>
    <w:rsid w:val="002B34A5"/>
    <w:rsid w:val="002F08CA"/>
    <w:rsid w:val="00346711"/>
    <w:rsid w:val="00363C04"/>
    <w:rsid w:val="00376880"/>
    <w:rsid w:val="003820D9"/>
    <w:rsid w:val="0038624A"/>
    <w:rsid w:val="003B0399"/>
    <w:rsid w:val="0043221E"/>
    <w:rsid w:val="004443EF"/>
    <w:rsid w:val="00484FC3"/>
    <w:rsid w:val="004D0596"/>
    <w:rsid w:val="004F0358"/>
    <w:rsid w:val="005250A3"/>
    <w:rsid w:val="00534FD3"/>
    <w:rsid w:val="005653E2"/>
    <w:rsid w:val="00571C8F"/>
    <w:rsid w:val="00582D08"/>
    <w:rsid w:val="00587162"/>
    <w:rsid w:val="00593030"/>
    <w:rsid w:val="00596820"/>
    <w:rsid w:val="005A28BD"/>
    <w:rsid w:val="005C31CA"/>
    <w:rsid w:val="005F7C8D"/>
    <w:rsid w:val="00605E6C"/>
    <w:rsid w:val="00610A13"/>
    <w:rsid w:val="00636A22"/>
    <w:rsid w:val="00642DD9"/>
    <w:rsid w:val="00655A2A"/>
    <w:rsid w:val="0069450C"/>
    <w:rsid w:val="00743031"/>
    <w:rsid w:val="00765AF8"/>
    <w:rsid w:val="007713C0"/>
    <w:rsid w:val="007927B8"/>
    <w:rsid w:val="0079510A"/>
    <w:rsid w:val="007C1619"/>
    <w:rsid w:val="007F2D26"/>
    <w:rsid w:val="008149B1"/>
    <w:rsid w:val="00816516"/>
    <w:rsid w:val="00870EB0"/>
    <w:rsid w:val="00873455"/>
    <w:rsid w:val="008C12B9"/>
    <w:rsid w:val="008D3ECB"/>
    <w:rsid w:val="008F54A1"/>
    <w:rsid w:val="00941F78"/>
    <w:rsid w:val="009420B0"/>
    <w:rsid w:val="00984AFC"/>
    <w:rsid w:val="009B364E"/>
    <w:rsid w:val="009B3854"/>
    <w:rsid w:val="009E4DBF"/>
    <w:rsid w:val="00A27C21"/>
    <w:rsid w:val="00A30563"/>
    <w:rsid w:val="00A61FD3"/>
    <w:rsid w:val="00A906AF"/>
    <w:rsid w:val="00A95A98"/>
    <w:rsid w:val="00AA6D26"/>
    <w:rsid w:val="00AC4695"/>
    <w:rsid w:val="00B048AF"/>
    <w:rsid w:val="00B71AED"/>
    <w:rsid w:val="00B73D66"/>
    <w:rsid w:val="00B7750B"/>
    <w:rsid w:val="00BA0205"/>
    <w:rsid w:val="00BA1D37"/>
    <w:rsid w:val="00BD7C03"/>
    <w:rsid w:val="00C52339"/>
    <w:rsid w:val="00C53C2C"/>
    <w:rsid w:val="00C87AE1"/>
    <w:rsid w:val="00CA3893"/>
    <w:rsid w:val="00CB2B17"/>
    <w:rsid w:val="00CC1411"/>
    <w:rsid w:val="00CD50EC"/>
    <w:rsid w:val="00D24BE8"/>
    <w:rsid w:val="00D26EF6"/>
    <w:rsid w:val="00D46C3F"/>
    <w:rsid w:val="00D50D75"/>
    <w:rsid w:val="00D67B36"/>
    <w:rsid w:val="00D807BC"/>
    <w:rsid w:val="00DA221A"/>
    <w:rsid w:val="00DE48B7"/>
    <w:rsid w:val="00E07B8A"/>
    <w:rsid w:val="00E27DFB"/>
    <w:rsid w:val="00E30709"/>
    <w:rsid w:val="00E379FA"/>
    <w:rsid w:val="00E400B8"/>
    <w:rsid w:val="00E53A50"/>
    <w:rsid w:val="00E61BAA"/>
    <w:rsid w:val="00E81B98"/>
    <w:rsid w:val="00E833C7"/>
    <w:rsid w:val="00E86E0E"/>
    <w:rsid w:val="00EF5905"/>
    <w:rsid w:val="00F149EF"/>
    <w:rsid w:val="00F42B2A"/>
    <w:rsid w:val="00F57543"/>
    <w:rsid w:val="00F617C5"/>
    <w:rsid w:val="00F856FE"/>
    <w:rsid w:val="00F87D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765A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شبكة جدول1"/>
    <w:basedOn w:val="a1"/>
    <w:next w:val="a8"/>
    <w:uiPriority w:val="59"/>
    <w:rsid w:val="007927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qFormat/>
    <w:rsid w:val="00A906A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765A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شبكة جدول1"/>
    <w:basedOn w:val="a1"/>
    <w:next w:val="a8"/>
    <w:uiPriority w:val="59"/>
    <w:rsid w:val="007927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qFormat/>
    <w:rsid w:val="00A906A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486288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265390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95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1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74</cp:revision>
  <dcterms:created xsi:type="dcterms:W3CDTF">2015-04-26T19:34:00Z</dcterms:created>
  <dcterms:modified xsi:type="dcterms:W3CDTF">2016-10-28T08:31:00Z</dcterms:modified>
</cp:coreProperties>
</file>